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7E" w:rsidRDefault="00B3127E" w:rsidP="00B3127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B3127E" w:rsidRDefault="00B3127E" w:rsidP="00B3127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БЕЛГОРОДСКАЯ ОБЛАСТЬ</w:t>
      </w:r>
    </w:p>
    <w:p w:rsidR="00B3127E" w:rsidRDefault="00B3127E" w:rsidP="00B3127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МУНИЦИПАЛЬНЫЙ РАЙОН «ПРОХОРОВСКИЙ РАЙОН»</w:t>
      </w:r>
    </w:p>
    <w:p w:rsidR="00B3127E" w:rsidRDefault="00B3127E" w:rsidP="00B3127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ЗЕМСКОЕ СОБРАНИЕ БЕЛЕНИХИНСКОГО</w:t>
      </w:r>
    </w:p>
    <w:p w:rsidR="00B3127E" w:rsidRDefault="00B3127E" w:rsidP="00B3127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B3127E" w:rsidRDefault="00B3127E" w:rsidP="00B3127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Десятое заседание пятого созыва</w:t>
      </w:r>
    </w:p>
    <w:p w:rsidR="00B3127E" w:rsidRDefault="00B3127E" w:rsidP="00B3127E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309030,Белгородская обл., Прохоровский р-н, с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еленихино,ул.Ватутина,2А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A047B4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A047B4" w:rsidRDefault="00B3127E" w:rsidP="00EE798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» </w:t>
      </w:r>
      <w:r w:rsidR="00C87A7A">
        <w:rPr>
          <w:rFonts w:ascii="Times New Roman" w:hAnsi="Times New Roman" w:cs="Times New Roman"/>
          <w:sz w:val="28"/>
          <w:szCs w:val="28"/>
        </w:rPr>
        <w:t>марта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202</w:t>
      </w:r>
      <w:r w:rsidR="003A5DDA">
        <w:rPr>
          <w:rFonts w:ascii="Times New Roman" w:hAnsi="Times New Roman" w:cs="Times New Roman"/>
          <w:sz w:val="28"/>
          <w:szCs w:val="28"/>
        </w:rPr>
        <w:t>4</w:t>
      </w:r>
      <w:r w:rsidR="00C87A7A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№32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бюджета Беленихинского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за 202</w:t>
      </w:r>
      <w:r w:rsidR="003A5DDA">
        <w:rPr>
          <w:rFonts w:ascii="Times New Roman" w:hAnsi="Times New Roman" w:cs="Times New Roman"/>
          <w:b/>
          <w:sz w:val="28"/>
          <w:szCs w:val="28"/>
        </w:rPr>
        <w:t>3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год»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Беленихинского сельского поселения </w:t>
      </w:r>
      <w:r w:rsidR="00A32D5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 xml:space="preserve"> об исполнении бюджета Беленихинского сельского поселения Прохоровского района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за 202</w:t>
      </w:r>
      <w:r w:rsidR="003A5DDA"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год» земское собрание </w:t>
      </w:r>
      <w:r w:rsidRPr="00A047B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A047B4">
        <w:rPr>
          <w:rFonts w:ascii="Times New Roman" w:hAnsi="Times New Roman" w:cs="Times New Roman"/>
          <w:sz w:val="28"/>
          <w:szCs w:val="28"/>
        </w:rPr>
        <w:t xml:space="preserve">бюджета Беленихинского сельского поселения 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3A5DDA"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>год</w:t>
      </w:r>
      <w:bookmarkEnd w:id="0"/>
      <w:r w:rsidR="00A77865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6874EB">
        <w:rPr>
          <w:rFonts w:ascii="Times New Roman" w:hAnsi="Times New Roman" w:cs="Times New Roman"/>
          <w:sz w:val="28"/>
          <w:szCs w:val="28"/>
        </w:rPr>
        <w:t>7127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6874EB">
        <w:rPr>
          <w:rFonts w:ascii="Times New Roman" w:hAnsi="Times New Roman" w:cs="Times New Roman"/>
          <w:sz w:val="28"/>
          <w:szCs w:val="28"/>
        </w:rPr>
        <w:t>6683,5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8569C4">
        <w:rPr>
          <w:rFonts w:ascii="Times New Roman" w:hAnsi="Times New Roman" w:cs="Times New Roman"/>
          <w:sz w:val="28"/>
          <w:szCs w:val="28"/>
        </w:rPr>
        <w:t>доходов</w:t>
      </w:r>
      <w:r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8569C4">
        <w:rPr>
          <w:rFonts w:ascii="Times New Roman" w:hAnsi="Times New Roman" w:cs="Times New Roman"/>
          <w:sz w:val="28"/>
          <w:szCs w:val="28"/>
        </w:rPr>
        <w:t>рас</w:t>
      </w:r>
      <w:r w:rsidR="00A77865" w:rsidRPr="00A047B4">
        <w:rPr>
          <w:rFonts w:ascii="Times New Roman" w:hAnsi="Times New Roman" w:cs="Times New Roman"/>
          <w:sz w:val="28"/>
          <w:szCs w:val="28"/>
        </w:rPr>
        <w:t>ходами</w:t>
      </w:r>
      <w:r w:rsidRPr="00A047B4">
        <w:rPr>
          <w:rFonts w:ascii="Times New Roman" w:hAnsi="Times New Roman" w:cs="Times New Roman"/>
          <w:sz w:val="28"/>
          <w:szCs w:val="28"/>
        </w:rPr>
        <w:t xml:space="preserve"> (</w:t>
      </w:r>
      <w:r w:rsidR="008569C4">
        <w:rPr>
          <w:rFonts w:ascii="Times New Roman" w:hAnsi="Times New Roman" w:cs="Times New Roman"/>
          <w:sz w:val="28"/>
          <w:szCs w:val="28"/>
        </w:rPr>
        <w:t>про</w:t>
      </w:r>
      <w:r w:rsidRPr="00A047B4">
        <w:rPr>
          <w:rFonts w:ascii="Times New Roman" w:hAnsi="Times New Roman" w:cs="Times New Roman"/>
          <w:sz w:val="28"/>
          <w:szCs w:val="28"/>
        </w:rPr>
        <w:t xml:space="preserve">фицит бюджета) в сумме </w:t>
      </w:r>
      <w:r w:rsidR="006874EB">
        <w:rPr>
          <w:rFonts w:ascii="Times New Roman" w:hAnsi="Times New Roman" w:cs="Times New Roman"/>
          <w:sz w:val="28"/>
          <w:szCs w:val="28"/>
        </w:rPr>
        <w:t>443,5</w:t>
      </w:r>
      <w:r w:rsidRPr="00A047B4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  <w:bookmarkStart w:id="1" w:name="_GoBack"/>
      <w:bookmarkEnd w:id="1"/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- по</w:t>
      </w:r>
      <w:r w:rsidR="00A32D5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Беленихинского сельского поселения 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3A5DDA"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- по доходам бюджета Беленихинского сельского поселения 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3A5DDA"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Беленихинского </w:t>
      </w:r>
      <w:r w:rsidR="000C00B5" w:rsidRPr="00A047B4">
        <w:rPr>
          <w:rFonts w:ascii="Times New Roman" w:hAnsi="Times New Roman" w:cs="Times New Roman"/>
          <w:sz w:val="28"/>
          <w:szCs w:val="28"/>
        </w:rPr>
        <w:t>с</w:t>
      </w:r>
      <w:r w:rsidRPr="00A047B4">
        <w:rPr>
          <w:rFonts w:ascii="Times New Roman" w:hAnsi="Times New Roman" w:cs="Times New Roman"/>
          <w:sz w:val="28"/>
          <w:szCs w:val="28"/>
        </w:rPr>
        <w:t>ельского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3A5DDA"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согласно приложению № 3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lastRenderedPageBreak/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Беленихинского сельского поселения </w:t>
      </w:r>
      <w:proofErr w:type="spellStart"/>
      <w:r w:rsidRPr="00A047B4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A047B4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3A5DDA"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согласно приложению № 4 к настоящему решению;</w:t>
      </w:r>
    </w:p>
    <w:p w:rsidR="00A32D5B" w:rsidRPr="00A047B4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</w:t>
      </w:r>
      <w:proofErr w:type="gramStart"/>
      <w:r w:rsidRPr="00A047B4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A047B4">
        <w:rPr>
          <w:rFonts w:ascii="Times New Roman" w:hAnsi="Times New Roman" w:cs="Times New Roman"/>
          <w:sz w:val="28"/>
          <w:szCs w:val="28"/>
        </w:rPr>
        <w:t>муниципальным программам и непрограммным направлениям деятельности),группам видов расходов, разделам, подразделам классификации расходов бюджета Беленихинского сельского поселения на 202</w:t>
      </w:r>
      <w:r w:rsidR="003A5DDA">
        <w:rPr>
          <w:rFonts w:ascii="Times New Roman" w:hAnsi="Times New Roman" w:cs="Times New Roman"/>
          <w:sz w:val="28"/>
          <w:szCs w:val="28"/>
        </w:rPr>
        <w:t>3</w:t>
      </w:r>
      <w:r w:rsidR="00C87A7A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>год согласно приложению № 5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- </w:t>
      </w:r>
      <w:r w:rsidR="00A32D5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 xml:space="preserve">по бюджету дорожного фонда </w:t>
      </w:r>
      <w:bookmarkStart w:id="2" w:name="_Hlk66957144"/>
      <w:r w:rsidRPr="00A047B4">
        <w:rPr>
          <w:rFonts w:ascii="Times New Roman" w:hAnsi="Times New Roman" w:cs="Times New Roman"/>
          <w:sz w:val="28"/>
          <w:szCs w:val="28"/>
        </w:rPr>
        <w:t>Беленихинского сельского поселения</w:t>
      </w:r>
      <w:bookmarkEnd w:id="2"/>
      <w:r w:rsidRPr="00A047B4">
        <w:rPr>
          <w:rFonts w:ascii="Times New Roman" w:hAnsi="Times New Roman" w:cs="Times New Roman"/>
          <w:sz w:val="28"/>
          <w:szCs w:val="28"/>
        </w:rPr>
        <w:t xml:space="preserve"> за 202</w:t>
      </w:r>
      <w:r w:rsidR="003A5DDA"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A047B4">
        <w:rPr>
          <w:rFonts w:ascii="Times New Roman" w:hAnsi="Times New Roman" w:cs="Times New Roman"/>
          <w:sz w:val="28"/>
          <w:szCs w:val="28"/>
        </w:rPr>
        <w:t>6</w:t>
      </w:r>
      <w:r w:rsidRPr="00A047B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- </w:t>
      </w:r>
      <w:r w:rsidR="00A32D5B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Pr="00A047B4">
        <w:rPr>
          <w:rFonts w:ascii="Times New Roman" w:hAnsi="Times New Roman" w:cs="Times New Roman"/>
          <w:sz w:val="28"/>
          <w:szCs w:val="28"/>
        </w:rPr>
        <w:t>по использованию средств резервного фонда Беленихинского сельского поселения за 202</w:t>
      </w:r>
      <w:r w:rsidR="003A5DDA">
        <w:rPr>
          <w:rFonts w:ascii="Times New Roman" w:hAnsi="Times New Roman" w:cs="Times New Roman"/>
          <w:sz w:val="28"/>
          <w:szCs w:val="28"/>
        </w:rPr>
        <w:t>3</w:t>
      </w:r>
      <w:r w:rsidRPr="00A047B4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A32D5B" w:rsidRPr="00A047B4">
        <w:rPr>
          <w:rFonts w:ascii="Times New Roman" w:hAnsi="Times New Roman" w:cs="Times New Roman"/>
          <w:sz w:val="28"/>
          <w:szCs w:val="28"/>
        </w:rPr>
        <w:t>7</w:t>
      </w:r>
      <w:r w:rsidRPr="00A047B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>2. Разместить настоящее решение на официальном сайте органов местного самоуправления Беленихинского сельского поселения муниципального района «Прохоровский район» Белгородской области</w:t>
      </w:r>
      <w:proofErr w:type="gramStart"/>
      <w:r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5A64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47B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бюджету, 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5A6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478">
        <w:rPr>
          <w:rFonts w:ascii="Times New Roman" w:hAnsi="Times New Roman" w:cs="Times New Roman"/>
          <w:sz w:val="28"/>
          <w:szCs w:val="28"/>
        </w:rPr>
        <w:t>И.Д.Карталов</w:t>
      </w:r>
      <w:proofErr w:type="spellEnd"/>
      <w:r w:rsidR="005A6478">
        <w:rPr>
          <w:rFonts w:ascii="Times New Roman" w:hAnsi="Times New Roman" w:cs="Times New Roman"/>
          <w:sz w:val="28"/>
          <w:szCs w:val="28"/>
        </w:rPr>
        <w:t>)</w:t>
      </w:r>
      <w:r w:rsidRPr="00A047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Глава Беленихинского</w:t>
      </w:r>
    </w:p>
    <w:p w:rsidR="00EE7983" w:rsidRPr="00A047B4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</w:t>
      </w:r>
      <w:proofErr w:type="spellStart"/>
      <w:r w:rsidR="005A6478">
        <w:rPr>
          <w:rFonts w:ascii="Times New Roman" w:hAnsi="Times New Roman" w:cs="Times New Roman"/>
          <w:b/>
          <w:sz w:val="28"/>
          <w:szCs w:val="28"/>
        </w:rPr>
        <w:t>А.И.Карамышев</w:t>
      </w:r>
      <w:proofErr w:type="spellEnd"/>
      <w:r w:rsidRPr="00A047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Pr="00A047B4" w:rsidRDefault="00EE7983" w:rsidP="00EE7983"/>
    <w:p w:rsidR="00EE7983" w:rsidRDefault="00EE7983" w:rsidP="00EE7983"/>
    <w:p w:rsidR="005A6478" w:rsidRDefault="005A6478" w:rsidP="00EE7983"/>
    <w:p w:rsidR="005A6478" w:rsidRDefault="005A6478" w:rsidP="00EE7983"/>
    <w:p w:rsidR="005A6478" w:rsidRDefault="005A6478" w:rsidP="00EE7983"/>
    <w:p w:rsidR="005A6478" w:rsidRDefault="005A6478" w:rsidP="00EE7983"/>
    <w:p w:rsidR="005A6478" w:rsidRDefault="005A6478" w:rsidP="00EE7983"/>
    <w:p w:rsidR="005A6478" w:rsidRPr="00A047B4" w:rsidRDefault="005A6478" w:rsidP="00EE7983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127"/>
        <w:gridCol w:w="4143"/>
        <w:gridCol w:w="2078"/>
      </w:tblGrid>
      <w:tr w:rsidR="005A6478" w:rsidRPr="005A6478"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5A6478" w:rsidRPr="005A6478"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478" w:rsidRPr="005A6478" w:rsidTr="005A6478">
        <w:trPr>
          <w:trHeight w:val="290"/>
        </w:trPr>
        <w:tc>
          <w:tcPr>
            <w:tcW w:w="312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Беленихинского сельского поселения за 2023год</w:t>
            </w:r>
          </w:p>
        </w:tc>
      </w:tr>
      <w:tr w:rsidR="005A6478" w:rsidRPr="005A6478">
        <w:trPr>
          <w:trHeight w:val="377"/>
        </w:trPr>
        <w:tc>
          <w:tcPr>
            <w:tcW w:w="3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6478" w:rsidRPr="005A6478"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290"/>
        </w:trPr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A6478" w:rsidRPr="005A6478">
        <w:trPr>
          <w:trHeight w:val="117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</w:t>
            </w:r>
            <w:proofErr w:type="gram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,п</w:t>
            </w:r>
            <w:proofErr w:type="gram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одгруппы,статья,вида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2023 год</w:t>
            </w:r>
          </w:p>
        </w:tc>
      </w:tr>
      <w:tr w:rsidR="005A6478" w:rsidRPr="005A6478"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443,5</w:t>
            </w:r>
          </w:p>
        </w:tc>
      </w:tr>
      <w:tr w:rsidR="005A6478" w:rsidRPr="005A6478">
        <w:trPr>
          <w:trHeight w:val="595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7127,0</w:t>
            </w:r>
          </w:p>
        </w:tc>
      </w:tr>
      <w:tr w:rsidR="005A6478" w:rsidRPr="005A6478"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7127,0</w:t>
            </w:r>
          </w:p>
        </w:tc>
      </w:tr>
      <w:tr w:rsidR="005A6478" w:rsidRPr="005A6478"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7127,0</w:t>
            </w:r>
          </w:p>
        </w:tc>
      </w:tr>
      <w:tr w:rsidR="005A6478" w:rsidRPr="005A6478">
        <w:trPr>
          <w:trHeight w:val="914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7127,0</w:t>
            </w:r>
          </w:p>
        </w:tc>
      </w:tr>
      <w:tr w:rsidR="005A6478" w:rsidRPr="005A6478"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6683,5</w:t>
            </w:r>
          </w:p>
        </w:tc>
      </w:tr>
      <w:tr w:rsidR="005A6478" w:rsidRPr="005A6478">
        <w:trPr>
          <w:trHeight w:val="56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6683,5</w:t>
            </w:r>
          </w:p>
        </w:tc>
      </w:tr>
      <w:tr w:rsidR="005A6478" w:rsidRPr="005A6478">
        <w:trPr>
          <w:trHeight w:val="581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6683,5</w:t>
            </w:r>
          </w:p>
        </w:tc>
      </w:tr>
      <w:tr w:rsidR="005A6478" w:rsidRPr="005A6478">
        <w:trPr>
          <w:trHeight w:val="886"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6683,5</w:t>
            </w:r>
          </w:p>
        </w:tc>
      </w:tr>
    </w:tbl>
    <w:p w:rsidR="00EE7983" w:rsidRDefault="00EE7983" w:rsidP="00EE7983"/>
    <w:p w:rsidR="005A6478" w:rsidRDefault="005A6478" w:rsidP="00EE7983"/>
    <w:p w:rsidR="005A6478" w:rsidRDefault="005A6478" w:rsidP="00EE7983"/>
    <w:p w:rsidR="005A6478" w:rsidRDefault="005A6478" w:rsidP="00EE7983"/>
    <w:p w:rsidR="005A6478" w:rsidRDefault="005A6478" w:rsidP="00EE7983"/>
    <w:p w:rsidR="005A6478" w:rsidRDefault="005A6478" w:rsidP="00EE7983"/>
    <w:p w:rsidR="005A6478" w:rsidRDefault="005A6478" w:rsidP="00EE7983"/>
    <w:p w:rsidR="005A6478" w:rsidRDefault="005A6478" w:rsidP="00EE7983"/>
    <w:p w:rsidR="005A6478" w:rsidRPr="00A047B4" w:rsidRDefault="005A6478" w:rsidP="00EE7983"/>
    <w:p w:rsidR="00EE7983" w:rsidRPr="00A047B4" w:rsidRDefault="00EE7983" w:rsidP="00EE7983"/>
    <w:p w:rsidR="00EE7983" w:rsidRPr="00A047B4" w:rsidRDefault="00EE7983" w:rsidP="00EE7983"/>
    <w:tbl>
      <w:tblPr>
        <w:tblW w:w="10334" w:type="dxa"/>
        <w:tblInd w:w="-9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53"/>
        <w:gridCol w:w="4164"/>
        <w:gridCol w:w="1123"/>
        <w:gridCol w:w="838"/>
        <w:gridCol w:w="878"/>
        <w:gridCol w:w="878"/>
      </w:tblGrid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 w:rsidTr="005A6478">
        <w:trPr>
          <w:trHeight w:val="247"/>
        </w:trPr>
        <w:tc>
          <w:tcPr>
            <w:tcW w:w="8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Поступление доходов в бюджет Беленихинского сельского поселения за 2023 год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5A6478" w:rsidRPr="005A6478" w:rsidTr="005A6478">
        <w:trPr>
          <w:trHeight w:val="156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КВД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КВД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Утверждённые назначения 2023 год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Отклонение</w:t>
            </w:r>
            <w:proofErr w:type="gram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(+.-) </w:t>
            </w:r>
            <w:proofErr w:type="gram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 плану  </w:t>
            </w:r>
          </w:p>
        </w:tc>
      </w:tr>
      <w:tr w:rsidR="005A6478" w:rsidRPr="005A6478" w:rsidTr="005A6478">
        <w:trPr>
          <w:trHeight w:val="470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1 175,0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1 065,5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-109,5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</w:t>
            </w:r>
          </w:p>
        </w:tc>
      </w:tr>
      <w:tr w:rsidR="005A6478" w:rsidRPr="005A6478" w:rsidTr="005A6478">
        <w:trPr>
          <w:trHeight w:val="283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1.01.02.00.0.01.0.000.110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</w:t>
            </w:r>
          </w:p>
        </w:tc>
      </w:tr>
      <w:tr w:rsidR="005A6478" w:rsidRPr="005A6478" w:rsidTr="005A6478">
        <w:trPr>
          <w:trHeight w:val="180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</w:t>
            </w:r>
          </w:p>
        </w:tc>
      </w:tr>
      <w:tr w:rsidR="005A6478" w:rsidRPr="005A6478" w:rsidTr="005A6478">
        <w:trPr>
          <w:trHeight w:val="33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</w:t>
            </w:r>
          </w:p>
        </w:tc>
      </w:tr>
      <w:tr w:rsidR="005A6478" w:rsidRPr="005A6478" w:rsidTr="005A6478">
        <w:trPr>
          <w:trHeight w:val="103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1.05.03.01.0.01.1.000.110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</w:t>
            </w:r>
          </w:p>
        </w:tc>
      </w:tr>
      <w:tr w:rsidR="005A6478" w:rsidRPr="005A6478" w:rsidTr="005A6478">
        <w:trPr>
          <w:trHeight w:val="948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1.05.03.01.0.01.1.000.110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</w:tr>
      <w:tr w:rsidR="005A6478" w:rsidRPr="005A6478" w:rsidTr="005A6478">
        <w:trPr>
          <w:trHeight w:val="259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975,0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832,4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-142,6</w:t>
            </w:r>
          </w:p>
        </w:tc>
      </w:tr>
      <w:tr w:rsidR="005A6478" w:rsidRPr="005A6478" w:rsidTr="005A6478">
        <w:trPr>
          <w:trHeight w:val="370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383,0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-30,6</w:t>
            </w:r>
          </w:p>
        </w:tc>
      </w:tr>
      <w:tr w:rsidR="005A6478" w:rsidRPr="005A6478" w:rsidTr="005A6478">
        <w:trPr>
          <w:trHeight w:val="97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-30,6</w:t>
            </w:r>
          </w:p>
        </w:tc>
      </w:tr>
      <w:tr w:rsidR="005A6478" w:rsidRPr="005A6478" w:rsidTr="005A6478">
        <w:trPr>
          <w:trHeight w:val="30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592,0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480,1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-111,9</w:t>
            </w:r>
          </w:p>
        </w:tc>
      </w:tr>
      <w:tr w:rsidR="005A6478" w:rsidRPr="005A6478" w:rsidTr="005A6478">
        <w:trPr>
          <w:trHeight w:val="33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1.06.06.03.0.00.0.000.110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-32,7</w:t>
            </w:r>
          </w:p>
        </w:tc>
      </w:tr>
      <w:tr w:rsidR="005A6478" w:rsidRPr="005A6478" w:rsidTr="005A6478">
        <w:trPr>
          <w:trHeight w:val="1210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-32,7</w:t>
            </w:r>
          </w:p>
        </w:tc>
      </w:tr>
      <w:tr w:rsidR="005A6478" w:rsidRPr="005A6478" w:rsidTr="005A6478">
        <w:trPr>
          <w:trHeight w:val="33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1.06.06.04.0.00.0.000.110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323,0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-79,3</w:t>
            </w:r>
          </w:p>
        </w:tc>
      </w:tr>
      <w:tr w:rsidR="005A6478" w:rsidRPr="005A6478" w:rsidTr="005A6478">
        <w:trPr>
          <w:trHeight w:val="888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-79,3</w:t>
            </w:r>
          </w:p>
        </w:tc>
      </w:tr>
      <w:tr w:rsidR="005A6478" w:rsidRPr="005A6478" w:rsidTr="005A6478">
        <w:trPr>
          <w:trHeight w:val="283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2.00.00.00.0.00.0.000.000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6 839,4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6 061,5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-777,9</w:t>
            </w:r>
          </w:p>
        </w:tc>
      </w:tr>
      <w:tr w:rsidR="005A6478" w:rsidRPr="005A6478" w:rsidTr="005A6478">
        <w:trPr>
          <w:trHeight w:val="92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6 839,4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6 061,5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-777,9</w:t>
            </w:r>
          </w:p>
        </w:tc>
      </w:tr>
      <w:tr w:rsidR="005A6478" w:rsidRPr="005A6478" w:rsidTr="005A6478">
        <w:trPr>
          <w:trHeight w:val="566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5 523,5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5 150,3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-373,2</w:t>
            </w:r>
          </w:p>
        </w:tc>
      </w:tr>
      <w:tr w:rsidR="005A6478" w:rsidRPr="005A6478" w:rsidTr="005A6478">
        <w:trPr>
          <w:trHeight w:val="778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5 523,5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5 150,3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-373,2</w:t>
            </w:r>
          </w:p>
        </w:tc>
      </w:tr>
      <w:tr w:rsidR="005A6478" w:rsidRPr="005A6478" w:rsidTr="005A6478">
        <w:trPr>
          <w:trHeight w:val="778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2.02.20.00.0.00.0.000.150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373,2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-373,2</w:t>
            </w:r>
          </w:p>
        </w:tc>
      </w:tr>
      <w:tr w:rsidR="005A6478" w:rsidRPr="005A6478" w:rsidTr="005A6478">
        <w:trPr>
          <w:trHeight w:val="430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2.02.29.99.9.10.0.000.150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373,2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-373,2</w:t>
            </w:r>
          </w:p>
        </w:tc>
      </w:tr>
      <w:tr w:rsidR="005A6478" w:rsidRPr="005A6478" w:rsidTr="005A6478">
        <w:trPr>
          <w:trHeight w:val="470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A6478" w:rsidRPr="005A6478" w:rsidTr="005A6478">
        <w:trPr>
          <w:trHeight w:val="74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2.02.30.02.4.10.0.000.150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A6478" w:rsidRPr="005A6478" w:rsidTr="005A6478">
        <w:trPr>
          <w:trHeight w:val="1234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814,9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-31,5</w:t>
            </w:r>
          </w:p>
        </w:tc>
      </w:tr>
      <w:tr w:rsidR="005A6478" w:rsidRPr="005A6478" w:rsidTr="005A6478">
        <w:trPr>
          <w:trHeight w:val="1481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602,2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-31,5</w:t>
            </w:r>
          </w:p>
        </w:tc>
      </w:tr>
      <w:tr w:rsidR="005A6478" w:rsidRPr="005A6478" w:rsidTr="005A6478">
        <w:trPr>
          <w:trHeight w:val="470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2.02.49.99.9.00.0.000.150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212,7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A6478" w:rsidRPr="005A6478" w:rsidTr="005A6478">
        <w:trPr>
          <w:trHeight w:val="742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2.02.49.99.9.10.0.000.150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8 014,4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7 127,0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-887,4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Приложение № 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Поступление доходов в бюджет Беленихинского сельского поселения за 2023 год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(</w:t>
            </w:r>
            <w:proofErr w:type="spellStart"/>
            <w:r w:rsidRPr="005A6478">
              <w:rPr>
                <w:b/>
                <w:bCs/>
              </w:rPr>
              <w:t>тыс</w:t>
            </w:r>
            <w:proofErr w:type="gramStart"/>
            <w:r w:rsidRPr="005A6478">
              <w:rPr>
                <w:b/>
                <w:bCs/>
              </w:rPr>
              <w:t>.р</w:t>
            </w:r>
            <w:proofErr w:type="gramEnd"/>
            <w:r w:rsidRPr="005A6478">
              <w:rPr>
                <w:b/>
                <w:bCs/>
              </w:rPr>
              <w:t>уб</w:t>
            </w:r>
            <w:proofErr w:type="spellEnd"/>
            <w:r w:rsidRPr="005A6478">
              <w:rPr>
                <w:b/>
                <w:bCs/>
              </w:rPr>
              <w:t>)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lastRenderedPageBreak/>
              <w:t>КВД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Наименование КВД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Утверждённые назначения 2023 год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Исполнено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Процент исполнения к плану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Отклонение</w:t>
            </w:r>
            <w:proofErr w:type="gramStart"/>
            <w:r w:rsidRPr="005A6478">
              <w:rPr>
                <w:b/>
                <w:bCs/>
              </w:rPr>
              <w:t xml:space="preserve"> (+.-) </w:t>
            </w:r>
            <w:proofErr w:type="gramEnd"/>
            <w:r w:rsidRPr="005A6478">
              <w:rPr>
                <w:b/>
                <w:bCs/>
              </w:rPr>
              <w:t xml:space="preserve">к плану  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1.00.00.00.0.00.0.000.000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1 175,0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1 065,5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90,7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-109,5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1.01.00.00.0.00.0.000.000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162,0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181,4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112,0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19,4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1.01.02.00.0.01.0.000.110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162,0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181,4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112,0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19,4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1.01.02.01.0.01.1.000.110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162,0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181,4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112,0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19,4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1.05.00.00.0.00.0.000.000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38,0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51,7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136,1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13,7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1.05.03.01.0.01.1.000.110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proofErr w:type="gramStart"/>
            <w:r w:rsidRPr="005A6478">
              <w:rPr>
                <w:b/>
                <w:bCs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38,0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51,7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136,1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13,7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1.05.03.01.0.01.1.000.110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proofErr w:type="gramStart"/>
            <w:r w:rsidRPr="005A6478">
              <w:rPr>
                <w:b/>
                <w:bCs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38,0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51,7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136,1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13,7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1.06.00.00.0.00.0.000.000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НАЛОГИ НА ИМУЩЕСТВО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975,0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832,4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85,4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-142,6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1.06.01.00.0.00.0.000.110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383,0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352,4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92,0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-30,6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1.06.01.03.0.10.1.000.110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383,0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352,4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92,0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-30,6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1.06.06.00.0.00.0.000.110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Земельный налог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592,0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480,1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81,1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-111,9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1.06.06.03.0.00.0.000.110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269,0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236,3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87,9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-32,7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1.06.06.03.3.10.1.000.110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proofErr w:type="gramStart"/>
            <w:r w:rsidRPr="005A6478">
              <w:rPr>
                <w:b/>
                <w:bCs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269,0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236,3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87,9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-32,7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1.06.06.04.0.00.0.000.110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323,0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243,7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75,5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-79,3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lastRenderedPageBreak/>
              <w:t>1.06.06.04.3.10.1.000.110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323,0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243,7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75,5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-79,3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2.00.00.00.0.00.0.000.000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6 839,4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6 061,5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88,6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-777,9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2.02.00.00.0.00.0.000.000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6 839,4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6 061,5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88,6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-777,9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2.02.10.00.0.00.0.000.150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5 523,5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5 150,3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93,2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-373,2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2.02.16.00.1.10.0.000.150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5 523,5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5 150,3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93,2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-373,2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2.02.20.00.0.00.0.000.150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373,2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-373,2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2.02.29.99.9.10.0.000.150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Прочие субсидии бюджетам сельских поселений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373,2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-373,2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2.02.30.00.0.00.0.000.150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127,8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127,8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100,0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0,0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2.02.30.02.4.10.0.000.150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14,3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14,3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100,0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0,0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2.02.35.11.8.10.0.000.150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113,5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113,5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100,0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0,0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2.02.40.00.0.00.0.000.150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814,9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783,4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96,1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-31,5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2.02.40.01.4.10.0.000.150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602,2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570,7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94,8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-31,5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2.02.49.99.9.00.0.000.150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212,7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212,7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100,0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0,0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2.02.49.99.9.10.0.000.150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 xml:space="preserve">Прочие межбюджетные трансферты, передаваемые бюджетам сельских </w:t>
            </w:r>
            <w:r w:rsidRPr="005A6478">
              <w:rPr>
                <w:b/>
                <w:bCs/>
              </w:rPr>
              <w:lastRenderedPageBreak/>
              <w:t>поселений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lastRenderedPageBreak/>
              <w:t>212,7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212,7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100,0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0,0</w:t>
            </w:r>
          </w:p>
        </w:tc>
      </w:tr>
      <w:tr w:rsidR="005A6478" w:rsidRPr="005A6478" w:rsidTr="005A6478">
        <w:trPr>
          <w:trHeight w:val="247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4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8 014,4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7 127,0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88,9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rPr>
                <w:b/>
                <w:bCs/>
              </w:rPr>
            </w:pPr>
            <w:r w:rsidRPr="005A6478">
              <w:rPr>
                <w:b/>
                <w:bCs/>
              </w:rPr>
              <w:t>-887,4</w:t>
            </w:r>
          </w:p>
        </w:tc>
      </w:tr>
    </w:tbl>
    <w:p w:rsidR="00D26552" w:rsidRDefault="00D26552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21"/>
        <w:gridCol w:w="708"/>
        <w:gridCol w:w="482"/>
        <w:gridCol w:w="547"/>
        <w:gridCol w:w="1467"/>
        <w:gridCol w:w="612"/>
        <w:gridCol w:w="1483"/>
      </w:tblGrid>
      <w:tr w:rsidR="005A6478" w:rsidRPr="005A6478" w:rsidTr="005A6478">
        <w:trPr>
          <w:trHeight w:val="305"/>
        </w:trPr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№3</w:t>
            </w:r>
          </w:p>
        </w:tc>
      </w:tr>
      <w:tr w:rsidR="005A6478" w:rsidRPr="005A6478">
        <w:trPr>
          <w:trHeight w:val="305"/>
        </w:trPr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478" w:rsidRPr="005A6478" w:rsidTr="005A6478">
        <w:trPr>
          <w:trHeight w:val="290"/>
        </w:trPr>
        <w:tc>
          <w:tcPr>
            <w:tcW w:w="4721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БЕЛЕНИХИНСКОГО </w:t>
            </w: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 ЗА 2023 год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478" w:rsidRPr="005A6478">
        <w:trPr>
          <w:trHeight w:val="305"/>
        </w:trPr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478" w:rsidRPr="005A6478">
        <w:trPr>
          <w:trHeight w:val="305"/>
        </w:trPr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A6478" w:rsidRPr="005A6478" w:rsidTr="005A6478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2023 год</w:t>
            </w:r>
          </w:p>
        </w:tc>
      </w:tr>
      <w:tr w:rsidR="005A6478" w:rsidRPr="005A6478" w:rsidTr="005A6478">
        <w:trPr>
          <w:trHeight w:val="1553"/>
        </w:trPr>
        <w:tc>
          <w:tcPr>
            <w:tcW w:w="4721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</w:tr>
      <w:tr w:rsidR="005A6478" w:rsidRPr="005A6478">
        <w:trPr>
          <w:trHeight w:val="305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A6478" w:rsidRPr="005A6478" w:rsidTr="005A6478">
        <w:trPr>
          <w:trHeight w:val="624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Беленихинского сельского 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906</w:t>
            </w:r>
          </w:p>
        </w:tc>
        <w:tc>
          <w:tcPr>
            <w:tcW w:w="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6 683,5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3 035,1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2 908,5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2 908,5</w:t>
            </w:r>
          </w:p>
        </w:tc>
      </w:tr>
      <w:tr w:rsidR="005A6478" w:rsidRPr="005A6478" w:rsidTr="005A6478">
        <w:trPr>
          <w:trHeight w:val="1030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1 178,5</w:t>
            </w:r>
          </w:p>
        </w:tc>
      </w:tr>
      <w:tr w:rsidR="005A6478" w:rsidRPr="005A6478" w:rsidTr="005A6478">
        <w:trPr>
          <w:trHeight w:val="87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1 178,5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781,6</w:t>
            </w:r>
          </w:p>
        </w:tc>
      </w:tr>
      <w:tr w:rsidR="005A6478" w:rsidRPr="005A6478" w:rsidTr="005A6478">
        <w:trPr>
          <w:trHeight w:val="87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781,6</w:t>
            </w:r>
          </w:p>
        </w:tc>
      </w:tr>
      <w:tr w:rsidR="005A6478" w:rsidRPr="005A6478" w:rsidTr="005A6478">
        <w:trPr>
          <w:trHeight w:val="165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9990070550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</w:t>
            </w:r>
          </w:p>
        </w:tc>
      </w:tr>
      <w:tr w:rsidR="005A6478" w:rsidRPr="005A6478" w:rsidTr="005A6478">
        <w:trPr>
          <w:trHeight w:val="14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9990070550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930,7</w:t>
            </w:r>
          </w:p>
        </w:tc>
      </w:tr>
      <w:tr w:rsidR="005A6478" w:rsidRPr="005A6478" w:rsidTr="005A6478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408,8</w:t>
            </w:r>
          </w:p>
        </w:tc>
      </w:tr>
      <w:tr w:rsidR="005A6478" w:rsidRPr="005A6478" w:rsidTr="005A6478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520,8</w:t>
            </w:r>
          </w:p>
        </w:tc>
      </w:tr>
      <w:tr w:rsidR="005A6478" w:rsidRPr="005A6478" w:rsidTr="005A6478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5A6478" w:rsidRPr="005A6478" w:rsidTr="005A6478">
        <w:trPr>
          <w:trHeight w:val="1378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9990080319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5A6478" w:rsidRPr="005A6478" w:rsidTr="005A6478">
        <w:trPr>
          <w:trHeight w:val="14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9990080319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126,3</w:t>
            </w:r>
          </w:p>
        </w:tc>
      </w:tr>
      <w:tr w:rsidR="005A6478" w:rsidRPr="005A6478" w:rsidTr="005A6478">
        <w:trPr>
          <w:trHeight w:val="1378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126,3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5A6478" w:rsidRPr="005A6478" w:rsidTr="005A6478">
        <w:trPr>
          <w:trHeight w:val="110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5A6478" w:rsidRPr="005A6478" w:rsidTr="005A6478">
        <w:trPr>
          <w:trHeight w:val="116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</w:tr>
      <w:tr w:rsidR="005A6478" w:rsidRPr="005A6478" w:rsidTr="005A6478">
        <w:trPr>
          <w:trHeight w:val="116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456,5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 w:rsidTr="005A6478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5A6478" w:rsidRPr="005A6478" w:rsidTr="005A6478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 w:rsidTr="005A6478">
        <w:trPr>
          <w:trHeight w:val="129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 w:rsidTr="005A6478">
        <w:trPr>
          <w:trHeight w:val="1378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 w:rsidTr="005A6478">
        <w:trPr>
          <w:trHeight w:val="116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372,1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администрации Беленихинского сельского поселения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9990020451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</w:tr>
      <w:tr w:rsidR="005A6478" w:rsidRPr="005A6478" w:rsidTr="005A6478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Беленихинского сельского поселения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9990020451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727,6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сельского хозяйства"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 w:rsidTr="005A6478">
        <w:trPr>
          <w:trHeight w:val="110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 w:rsidTr="005A6478">
        <w:trPr>
          <w:trHeight w:val="1378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Осуществление полномочий </w:t>
            </w:r>
            <w:proofErr w:type="gram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0150273880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 w:rsidTr="005A6478">
        <w:trPr>
          <w:trHeight w:val="116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Осуществление полномочий </w:t>
            </w:r>
            <w:proofErr w:type="gramStart"/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0150273880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0130120570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 w:rsidTr="005A6478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0130120570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440,8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50,5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50,5</w:t>
            </w:r>
          </w:p>
        </w:tc>
      </w:tr>
      <w:tr w:rsidR="005A6478" w:rsidRPr="005A6478" w:rsidTr="005A6478">
        <w:trPr>
          <w:trHeight w:val="1378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0180125330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</w:t>
            </w:r>
          </w:p>
        </w:tc>
      </w:tr>
      <w:tr w:rsidR="005A6478" w:rsidRPr="005A6478" w:rsidTr="005A6478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0180125330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</w:tr>
      <w:tr w:rsidR="005A6478" w:rsidRPr="005A6478" w:rsidTr="005A6478">
        <w:trPr>
          <w:trHeight w:val="110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0180225340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</w:tr>
      <w:tr w:rsidR="005A6478" w:rsidRPr="005A6478" w:rsidTr="005A6478">
        <w:trPr>
          <w:trHeight w:val="87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0180225340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"Обеспечение информационной безопасности в информационном обществе"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0180325350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</w:t>
            </w:r>
          </w:p>
        </w:tc>
      </w:tr>
      <w:tr w:rsidR="005A6478" w:rsidRPr="005A6478" w:rsidTr="005A6478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0180325350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222,0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222,0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</w:t>
            </w:r>
          </w:p>
        </w:tc>
      </w:tr>
      <w:tr w:rsidR="005A6478" w:rsidRPr="005A6478" w:rsidTr="005A6478">
        <w:trPr>
          <w:trHeight w:val="110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0170200460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</w:t>
            </w:r>
          </w:p>
        </w:tc>
      </w:tr>
      <w:tr w:rsidR="005A6478" w:rsidRPr="005A6478" w:rsidTr="005A6478">
        <w:trPr>
          <w:trHeight w:val="116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0170200460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</w:tr>
      <w:tr w:rsidR="005A6478" w:rsidRPr="005A6478" w:rsidTr="005A6478">
        <w:trPr>
          <w:trHeight w:val="110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"Территориальное планирование, проектирование и внесение изменений в генплан и ПЗЗ"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0170300461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5A6478" w:rsidRPr="005A6478" w:rsidTr="005A6478">
        <w:trPr>
          <w:trHeight w:val="87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0170300461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1 655,4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1 655,4</w:t>
            </w:r>
          </w:p>
        </w:tc>
      </w:tr>
      <w:tr w:rsidR="005A6478" w:rsidRPr="005A6478" w:rsidTr="005A6478">
        <w:trPr>
          <w:trHeight w:val="1378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1 655,4</w:t>
            </w:r>
          </w:p>
        </w:tc>
      </w:tr>
      <w:tr w:rsidR="005A6478" w:rsidRPr="005A6478" w:rsidTr="005A6478">
        <w:trPr>
          <w:trHeight w:val="1378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1 655,4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1 460,4</w:t>
            </w:r>
          </w:p>
        </w:tc>
      </w:tr>
      <w:tr w:rsidR="005A6478" w:rsidRPr="005A6478" w:rsidTr="005A6478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1 452,9</w:t>
            </w:r>
          </w:p>
        </w:tc>
      </w:tr>
      <w:tr w:rsidR="005A6478" w:rsidRPr="005A6478" w:rsidTr="005A6478">
        <w:trPr>
          <w:trHeight w:val="58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5A6478" w:rsidRPr="005A6478" w:rsidTr="005A6478">
        <w:trPr>
          <w:trHeight w:val="165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0110121440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</w:t>
            </w:r>
          </w:p>
        </w:tc>
      </w:tr>
      <w:tr w:rsidR="005A6478" w:rsidRPr="005A6478" w:rsidTr="005A6478">
        <w:trPr>
          <w:trHeight w:val="174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 w:rsidTr="005A6478">
        <w:trPr>
          <w:trHeight w:val="5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0160000000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0160100000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0160121010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 w:rsidTr="005A6478">
        <w:trPr>
          <w:trHeight w:val="871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0160121010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665,9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 w:rsidTr="005A6478">
        <w:trPr>
          <w:trHeight w:val="110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 w:rsidTr="005A6478">
        <w:trPr>
          <w:trHeight w:val="1654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0120180590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 w:rsidTr="005A6478">
        <w:trPr>
          <w:trHeight w:val="145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0120180590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492,1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173,8</w:t>
            </w:r>
          </w:p>
        </w:tc>
      </w:tr>
      <w:tr w:rsidR="005A6478" w:rsidRPr="005A6478" w:rsidTr="005A6478">
        <w:trPr>
          <w:trHeight w:val="110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173,8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"Сохранение объектов культурного наследия (памятников истории и культуры)"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0120400000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173,8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0120429990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173,8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0120429990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173,8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 w:rsidTr="005A6478">
        <w:trPr>
          <w:trHeight w:val="1102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 w:rsidTr="005A6478">
        <w:trPr>
          <w:trHeight w:val="826"/>
        </w:trPr>
        <w:tc>
          <w:tcPr>
            <w:tcW w:w="4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>
        <w:trPr>
          <w:trHeight w:val="290"/>
        </w:trPr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</w:tr>
    </w:tbl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93"/>
        <w:gridCol w:w="564"/>
        <w:gridCol w:w="547"/>
        <w:gridCol w:w="1466"/>
        <w:gridCol w:w="612"/>
        <w:gridCol w:w="1484"/>
      </w:tblGrid>
      <w:tr w:rsidR="005A6478" w:rsidRPr="005A6478" w:rsidTr="005A6478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№4</w:t>
            </w:r>
          </w:p>
        </w:tc>
      </w:tr>
      <w:tr w:rsidR="005A6478" w:rsidRPr="005A6478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478" w:rsidRPr="005A6478" w:rsidTr="005A6478">
        <w:trPr>
          <w:trHeight w:val="290"/>
        </w:trPr>
        <w:tc>
          <w:tcPr>
            <w:tcW w:w="5093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разделам,подразделам,целевым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статьям (муниципальным программам бюджета Беленихинского сельского поселения и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деятельности),группам видов расходов ,классификации расходов бюджета поселения за 2023 год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6478" w:rsidRPr="005A6478">
        <w:trPr>
          <w:trHeight w:val="1219"/>
        </w:trPr>
        <w:tc>
          <w:tcPr>
            <w:tcW w:w="5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6478" w:rsidRPr="005A6478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478" w:rsidRPr="005A6478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A6478" w:rsidRPr="005A6478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2023 год</w:t>
            </w:r>
          </w:p>
        </w:tc>
      </w:tr>
      <w:tr w:rsidR="005A6478" w:rsidRPr="005A6478" w:rsidTr="005A6478">
        <w:trPr>
          <w:trHeight w:val="1553"/>
        </w:trPr>
        <w:tc>
          <w:tcPr>
            <w:tcW w:w="5093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</w:tr>
      <w:tr w:rsidR="005A6478" w:rsidRPr="005A6478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3 035,1</w:t>
            </w:r>
          </w:p>
        </w:tc>
      </w:tr>
      <w:tr w:rsidR="005A6478" w:rsidRPr="005A6478">
        <w:trPr>
          <w:trHeight w:val="72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2 908,5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2 908,5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1 178,5</w:t>
            </w:r>
          </w:p>
        </w:tc>
      </w:tr>
      <w:tr w:rsidR="005A6478" w:rsidRPr="005A6478">
        <w:trPr>
          <w:trHeight w:val="103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1 178,5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781,6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9990000310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781,6</w:t>
            </w:r>
          </w:p>
        </w:tc>
      </w:tr>
      <w:tr w:rsidR="005A6478" w:rsidRPr="005A6478">
        <w:trPr>
          <w:trHeight w:val="1654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9990070550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</w:t>
            </w:r>
          </w:p>
        </w:tc>
      </w:tr>
      <w:tr w:rsidR="005A6478" w:rsidRPr="005A6478">
        <w:trPr>
          <w:trHeight w:val="14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9990070550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930,7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408,8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520,8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5A6478" w:rsidRPr="005A6478">
        <w:trPr>
          <w:trHeight w:val="137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9990080319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5A6478" w:rsidRPr="005A6478">
        <w:trPr>
          <w:trHeight w:val="116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9990080319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137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456,5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0140122850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>
        <w:trPr>
          <w:trHeight w:val="116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372,1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</w:tr>
      <w:tr w:rsidR="005A6478" w:rsidRPr="005A6478">
        <w:trPr>
          <w:trHeight w:val="129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администрации Беленихинского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9990020451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Беленихинского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9990020451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727,6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Подпрограмма "Развитие сельского хозяйства"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0150273880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0150273880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0130120570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0130120570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440,8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50,5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50,5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0180125330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0180125330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0180225340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0180225340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Основное мероприятие "Обеспечение информационной безопасности в информационном обществе"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0180325350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0180325350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0170200460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</w:t>
            </w:r>
          </w:p>
        </w:tc>
      </w:tr>
      <w:tr w:rsidR="005A6478" w:rsidRPr="005A6478">
        <w:trPr>
          <w:trHeight w:val="116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0170200460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"Территориальное планирование, проектирование и внесение изменений в генплан и ПЗЗ"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0170300000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0170300461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0170300461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1 655,4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1 655,4</w:t>
            </w:r>
          </w:p>
        </w:tc>
      </w:tr>
      <w:tr w:rsidR="005A6478" w:rsidRPr="005A6478">
        <w:trPr>
          <w:trHeight w:val="137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1 655,4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1 655,4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1 460,4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благоустройству территории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1 452,9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0110120111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5A6478" w:rsidRPr="005A6478">
        <w:trPr>
          <w:trHeight w:val="1654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0110121440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</w:t>
            </w:r>
          </w:p>
        </w:tc>
      </w:tr>
      <w:tr w:rsidR="005A6478" w:rsidRPr="005A6478">
        <w:trPr>
          <w:trHeight w:val="14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0110121440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0160000000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0160100000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0160121010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0160121010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665,9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0120100000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>
        <w:trPr>
          <w:trHeight w:val="137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0120180590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>
        <w:trPr>
          <w:trHeight w:val="14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0120180590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492,1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173,8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173,8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"Сохранение объектов культурного наследия (памятников истории и культуры)"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0120400000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173,8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0120429990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173,8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0120429990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173,8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0120200000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0120229990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</w:tr>
      <w:tr w:rsidR="005A6478" w:rsidRPr="005A6478" w:rsidT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6 683,5</w:t>
            </w:r>
          </w:p>
        </w:tc>
      </w:tr>
    </w:tbl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93"/>
        <w:gridCol w:w="1773"/>
        <w:gridCol w:w="548"/>
        <w:gridCol w:w="564"/>
        <w:gridCol w:w="612"/>
        <w:gridCol w:w="1483"/>
      </w:tblGrid>
      <w:tr w:rsidR="005A6478" w:rsidRPr="005A6478" w:rsidTr="005A6478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№5</w:t>
            </w:r>
          </w:p>
        </w:tc>
      </w:tr>
      <w:tr w:rsidR="005A6478" w:rsidRPr="005A6478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478" w:rsidRPr="005A6478" w:rsidTr="005A6478">
        <w:trPr>
          <w:trHeight w:val="290"/>
        </w:trPr>
        <w:tc>
          <w:tcPr>
            <w:tcW w:w="5093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бюджета Беленихинского сельского поселения и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деятельности),группам видов расходов , разделам, подразделам, классификации расходов бюджета поселения за 2023 год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6478" w:rsidRPr="005A6478">
        <w:trPr>
          <w:trHeight w:val="1219"/>
        </w:trPr>
        <w:tc>
          <w:tcPr>
            <w:tcW w:w="5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6478" w:rsidRPr="005A6478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478" w:rsidRPr="005A6478">
        <w:trPr>
          <w:trHeight w:val="305"/>
        </w:trPr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A6478" w:rsidRPr="005A6478">
        <w:trPr>
          <w:trHeight w:val="1553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КЦСР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Подраздел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КВР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2023 год</w:t>
            </w:r>
          </w:p>
        </w:tc>
      </w:tr>
      <w:tr w:rsidR="005A6478" w:rsidRPr="005A6478">
        <w:trPr>
          <w:trHeight w:val="305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6 683,5</w:t>
            </w:r>
          </w:p>
        </w:tc>
      </w:tr>
      <w:tr w:rsidR="005A6478" w:rsidRPr="005A6478">
        <w:trPr>
          <w:trHeight w:val="97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5A6478" w:rsidRPr="005A6478">
        <w:trPr>
          <w:trHeight w:val="137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9990080319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5A6478" w:rsidRPr="005A6478">
        <w:trPr>
          <w:trHeight w:val="103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9990080319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0120100000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>
        <w:trPr>
          <w:trHeight w:val="137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0120180590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492,1</w:t>
            </w:r>
          </w:p>
        </w:tc>
      </w:tr>
      <w:tr w:rsidR="005A6478" w:rsidRPr="005A6478">
        <w:trPr>
          <w:trHeight w:val="14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 из бюджета сельского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0120180590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492,1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328,2</w:t>
            </w:r>
          </w:p>
        </w:tc>
      </w:tr>
      <w:tr w:rsidR="005A6478" w:rsidRPr="005A6478">
        <w:trPr>
          <w:trHeight w:val="137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0110200000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0110229990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0110229990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126,3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201,9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"Организация мероприятий в области физической культуры и спорта"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0120200000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0120229990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0120229990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"Сохранение объектов культурного наследия (памятников истории и культуры)"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0120400000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173,8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0120429990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173,8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0120429990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173,8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1 460,4</w:t>
            </w:r>
          </w:p>
        </w:tc>
      </w:tr>
      <w:tr w:rsidR="005A6478" w:rsidRPr="005A6478">
        <w:trPr>
          <w:trHeight w:val="137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1 460,4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1 460,4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0110120111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1 460,4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0110120111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1 452,9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0110120111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0180100000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0180125330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0180125330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"Обеспечение информационной безопасности в информационном обществе"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0180300000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0180325350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2,7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информационной безопасности в информационном обществе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0180325350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930,7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930,7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9990090019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930,7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408,8</w:t>
            </w:r>
          </w:p>
        </w:tc>
      </w:tr>
      <w:tr w:rsidR="005A6478" w:rsidRPr="005A6478">
        <w:trPr>
          <w:trHeight w:val="129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520,8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9990090019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0140300000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0140320040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372,1</w:t>
            </w:r>
          </w:p>
        </w:tc>
      </w:tr>
      <w:tr w:rsidR="005A6478" w:rsidRPr="005A6478">
        <w:trPr>
          <w:trHeight w:val="116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0140320040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372,1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9990051180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113,5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9990051180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108,6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9990051180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сельского хозяйства"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0150200000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0150273880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0150273880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"Территориальное планирование, проектирование и внесение изменений в генплан и ПЗЗ"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0170300000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0170300461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0170300461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</w:t>
            </w:r>
          </w:p>
        </w:tc>
      </w:tr>
      <w:tr w:rsidR="005A6478" w:rsidRPr="005A6478">
        <w:trPr>
          <w:trHeight w:val="1378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</w:t>
            </w:r>
          </w:p>
        </w:tc>
      </w:tr>
      <w:tr w:rsidR="005A6478" w:rsidRPr="005A6478">
        <w:trPr>
          <w:trHeight w:val="1654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0110121440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195,0</w:t>
            </w:r>
          </w:p>
        </w:tc>
      </w:tr>
      <w:tr w:rsidR="005A6478" w:rsidRPr="005A6478">
        <w:trPr>
          <w:trHeight w:val="14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0110121440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кадрового потенциала"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0160000000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"Повышение квалификации, профессиональная подготовка и переподготовка кадров"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0160100000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0160121010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0160121010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0180200000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0180225340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0180225340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1 178,5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1 178,5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9990000210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1 178,5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9990000210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1 178,5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781,6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781,6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9990000310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781,6</w:t>
            </w:r>
          </w:p>
        </w:tc>
      </w:tr>
      <w:tr w:rsidR="005A6478" w:rsidRPr="005A6478">
        <w:trPr>
          <w:trHeight w:val="87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9990000310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781,6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0140100000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0140122850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39,3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0140122850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0140122850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"Повышение эффективности использования земельных ресурсов"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0170200000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</w:t>
            </w:r>
          </w:p>
        </w:tc>
      </w:tr>
      <w:tr w:rsidR="005A6478" w:rsidRPr="005A6478">
        <w:trPr>
          <w:trHeight w:val="110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0170200460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</w:t>
            </w:r>
          </w:p>
        </w:tc>
      </w:tr>
      <w:tr w:rsidR="005A6478" w:rsidRPr="005A6478">
        <w:trPr>
          <w:trHeight w:val="116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по управлению собственностью сельского поселения, кадастровой оценке, землеустройству и землепользованию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0170200460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администрации Беленихинского сельского поселения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9990020451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Беленихинского сельского поселения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9990020451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"Социально-экономическое развитие Беленихинского сельского поселения"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0130100000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>
        <w:trPr>
          <w:trHeight w:val="826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0130120570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440,8</w:t>
            </w:r>
          </w:p>
        </w:tc>
      </w:tr>
      <w:tr w:rsidR="005A6478" w:rsidRPr="005A6478">
        <w:trPr>
          <w:trHeight w:val="581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0130120570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440,8</w:t>
            </w:r>
          </w:p>
        </w:tc>
      </w:tr>
      <w:tr w:rsidR="005A6478" w:rsidRPr="005A6478">
        <w:trPr>
          <w:trHeight w:val="5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9900000000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</w:t>
            </w:r>
          </w:p>
        </w:tc>
      </w:tr>
      <w:tr w:rsidR="005A6478" w:rsidRPr="005A6478">
        <w:trPr>
          <w:trHeight w:val="290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9990000000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</w:t>
            </w:r>
          </w:p>
        </w:tc>
      </w:tr>
      <w:tr w:rsidR="005A6478" w:rsidRPr="005A6478">
        <w:trPr>
          <w:trHeight w:val="1654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9990070550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</w:t>
            </w:r>
          </w:p>
        </w:tc>
      </w:tr>
      <w:tr w:rsidR="005A6478" w:rsidRPr="005A6478">
        <w:trPr>
          <w:trHeight w:val="1452"/>
        </w:trPr>
        <w:tc>
          <w:tcPr>
            <w:tcW w:w="5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Средства, передаваемые для компенсации расходов, возникших в результате решений, принятых органами власти другого уровня, за счет средств резервного фонда Правительства Белгородской области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9990070550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</w:tr>
    </w:tbl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19"/>
        <w:gridCol w:w="1032"/>
        <w:gridCol w:w="1032"/>
        <w:gridCol w:w="1032"/>
        <w:gridCol w:w="999"/>
        <w:gridCol w:w="1032"/>
        <w:gridCol w:w="1032"/>
        <w:gridCol w:w="1032"/>
        <w:gridCol w:w="1032"/>
      </w:tblGrid>
      <w:tr w:rsidR="005A6478" w:rsidRPr="005A6478" w:rsidTr="005A6478">
        <w:trPr>
          <w:trHeight w:val="290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 6</w:t>
            </w:r>
          </w:p>
        </w:tc>
      </w:tr>
      <w:tr w:rsidR="005A6478" w:rsidRPr="005A6478">
        <w:trPr>
          <w:trHeight w:val="290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 w:rsidTr="005A6478">
        <w:trPr>
          <w:trHeight w:val="290"/>
        </w:trPr>
        <w:tc>
          <w:tcPr>
            <w:tcW w:w="919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Беленихинского сельского поселения</w:t>
            </w:r>
          </w:p>
        </w:tc>
      </w:tr>
      <w:tr w:rsidR="005A6478" w:rsidRPr="005A6478">
        <w:trPr>
          <w:trHeight w:val="581"/>
        </w:trPr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A6478" w:rsidRPr="005A6478" w:rsidTr="005A6478">
        <w:trPr>
          <w:trHeight w:val="305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A6478" w:rsidRPr="005A6478" w:rsidTr="005A6478">
        <w:trPr>
          <w:trHeight w:val="143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на 2023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5A6478" w:rsidRPr="005A6478" w:rsidTr="005A6478">
        <w:trPr>
          <w:trHeight w:val="958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Беленихинского сельского поселения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547"/>
        <w:gridCol w:w="596"/>
        <w:gridCol w:w="1483"/>
        <w:gridCol w:w="499"/>
        <w:gridCol w:w="3480"/>
        <w:gridCol w:w="934"/>
        <w:gridCol w:w="902"/>
        <w:gridCol w:w="1046"/>
      </w:tblGrid>
      <w:tr w:rsidR="005A6478" w:rsidRPr="005A6478" w:rsidTr="005A6478">
        <w:trPr>
          <w:trHeight w:val="29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№7</w:t>
            </w:r>
          </w:p>
        </w:tc>
      </w:tr>
      <w:tr w:rsidR="005A6478" w:rsidRPr="005A6478">
        <w:trPr>
          <w:trHeight w:val="29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 w:rsidTr="005A6478">
        <w:trPr>
          <w:trHeight w:val="290"/>
        </w:trPr>
        <w:tc>
          <w:tcPr>
            <w:tcW w:w="547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Беленихинского сельского поселения</w:t>
            </w:r>
          </w:p>
        </w:tc>
      </w:tr>
      <w:tr w:rsidR="005A6478" w:rsidRPr="005A6478">
        <w:trPr>
          <w:trHeight w:val="581"/>
        </w:trPr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5A6478" w:rsidRPr="005A6478">
        <w:trPr>
          <w:trHeight w:val="581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6478" w:rsidRPr="005A6478" w:rsidTr="005A6478">
        <w:trPr>
          <w:trHeight w:val="305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A6478" w:rsidRPr="005A6478">
        <w:trPr>
          <w:trHeight w:val="187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2023год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2023 год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2023 года</w:t>
            </w:r>
          </w:p>
        </w:tc>
      </w:tr>
      <w:tr w:rsidR="005A6478" w:rsidRPr="005A6478">
        <w:trPr>
          <w:trHeight w:val="30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</w:tr>
      <w:tr w:rsidR="005A6478" w:rsidRPr="005A6478">
        <w:trPr>
          <w:trHeight w:val="30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6478" w:rsidRPr="005A6478">
        <w:trPr>
          <w:trHeight w:val="9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6478" w:rsidRPr="005A6478">
        <w:trPr>
          <w:trHeight w:val="6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A6478" w:rsidRPr="005A6478">
        <w:trPr>
          <w:trHeight w:val="121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5A6478" w:rsidRPr="005A6478">
        <w:trPr>
          <w:trHeight w:val="9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5A6478" w:rsidRPr="005A6478">
        <w:trPr>
          <w:trHeight w:val="121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 </w:t>
            </w:r>
            <w:proofErr w:type="spellStart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нужд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</w:tbl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p w:rsidR="005A6478" w:rsidRDefault="005A647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11"/>
        <w:gridCol w:w="1301"/>
        <w:gridCol w:w="1231"/>
        <w:gridCol w:w="1795"/>
      </w:tblGrid>
      <w:tr w:rsidR="005A6478" w:rsidRPr="005A6478" w:rsidTr="005A6478">
        <w:trPr>
          <w:trHeight w:val="307"/>
        </w:trPr>
        <w:tc>
          <w:tcPr>
            <w:tcW w:w="4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  К ПУБЛИЧНЫМ СЛУШАНИЯМ</w:t>
            </w: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 w:rsidTr="005A6478">
        <w:trPr>
          <w:trHeight w:val="1025"/>
        </w:trPr>
        <w:tc>
          <w:tcPr>
            <w:tcW w:w="4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об исполнении бюджета Беленихинского сельского поселения муниципального </w:t>
            </w:r>
            <w:proofErr w:type="spellStart"/>
            <w:r w:rsidRPr="005A64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райна</w:t>
            </w:r>
            <w:proofErr w:type="spellEnd"/>
            <w:r w:rsidRPr="005A64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"Прохоровский район" Белгородской области  за 2023 год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 w:rsidTr="005A6478">
        <w:trPr>
          <w:trHeight w:val="247"/>
        </w:trPr>
        <w:tc>
          <w:tcPr>
            <w:tcW w:w="4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Представленные материалы отчёта об исполнении бюджета</w:t>
            </w: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Беленихинского</w:t>
            </w:r>
          </w:p>
        </w:tc>
      </w:tr>
      <w:tr w:rsidR="005A6478" w:rsidRPr="005A6478" w:rsidTr="005A6478">
        <w:trPr>
          <w:trHeight w:val="247"/>
        </w:trPr>
        <w:tc>
          <w:tcPr>
            <w:tcW w:w="4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сельского поселения муниципального района" Прохоровский район" Белгородской области за</w:t>
            </w:r>
          </w:p>
        </w:tc>
      </w:tr>
      <w:tr w:rsidR="005A6478" w:rsidRPr="005A6478" w:rsidTr="005A6478">
        <w:trPr>
          <w:trHeight w:val="247"/>
        </w:trPr>
        <w:tc>
          <w:tcPr>
            <w:tcW w:w="4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2023 год  соответствует данным бухгалтерской отчётности, составленной в соответствии с приказом</w:t>
            </w:r>
          </w:p>
        </w:tc>
      </w:tr>
      <w:tr w:rsidR="005A6478" w:rsidRPr="005A6478" w:rsidTr="005A6478">
        <w:trPr>
          <w:trHeight w:val="247"/>
        </w:trPr>
        <w:tc>
          <w:tcPr>
            <w:tcW w:w="4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5A6478" w:rsidRPr="005A6478" w:rsidTr="005A6478">
        <w:trPr>
          <w:trHeight w:val="247"/>
        </w:trPr>
        <w:tc>
          <w:tcPr>
            <w:tcW w:w="4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 представления </w:t>
            </w:r>
            <w:proofErr w:type="spellStart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годовой,квартальной</w:t>
            </w:r>
            <w:proofErr w:type="spellEnd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месячной отчётности об исполнении бюджетов бюджет-</w:t>
            </w:r>
          </w:p>
        </w:tc>
      </w:tr>
      <w:tr w:rsidR="005A6478" w:rsidRPr="005A6478" w:rsidTr="005A6478">
        <w:trPr>
          <w:trHeight w:val="247"/>
        </w:trPr>
        <w:tc>
          <w:tcPr>
            <w:tcW w:w="4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ной системы Российской Федерации" и данным сводной бюджетной росписи районного бюджета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на 2023 год</w:t>
            </w: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в тыс.рублей</w:t>
            </w:r>
          </w:p>
        </w:tc>
      </w:tr>
      <w:tr w:rsidR="005A6478" w:rsidRPr="005A6478">
        <w:trPr>
          <w:trHeight w:val="72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утверждено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Доходы бюджета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7624,1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6876,2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90,2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2366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1644,5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69,5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Дефицит(-). </w:t>
            </w:r>
            <w:proofErr w:type="spellStart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Профицит</w:t>
            </w:r>
            <w:proofErr w:type="spellEnd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(+)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-747,9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 w:rsidTr="005A6478">
        <w:trPr>
          <w:trHeight w:val="247"/>
        </w:trPr>
        <w:tc>
          <w:tcPr>
            <w:tcW w:w="44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Доходы местного бюджета ( </w:t>
            </w:r>
            <w:proofErr w:type="spellStart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налоги,сборы,прочие</w:t>
            </w:r>
            <w:proofErr w:type="spellEnd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85,7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100,8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66,4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1883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1216,8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64,6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127,7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159,6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3792,1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3792,1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Субсидии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721,8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721,8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135,6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99,9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608,7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582,4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95,7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Расходы бюджета</w:t>
            </w:r>
          </w:p>
        </w:tc>
        <w:tc>
          <w:tcPr>
            <w:tcW w:w="13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50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асигнования</w:t>
            </w:r>
            <w:proofErr w:type="spell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% исполнения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8629,5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6683,5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77,4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6478" w:rsidRPr="005A6478">
        <w:trPr>
          <w:trHeight w:val="271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0100 Общегосударственные вопросы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3248,2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3035,1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93,4</w:t>
            </w:r>
          </w:p>
        </w:tc>
      </w:tr>
      <w:tr w:rsidR="005A6478" w:rsidRPr="005A6478">
        <w:trPr>
          <w:trHeight w:val="506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Раздел 0200 Национальная оборона </w:t>
            </w: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(</w:t>
            </w:r>
            <w:proofErr w:type="spellStart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перв.воинский</w:t>
            </w:r>
            <w:proofErr w:type="spellEnd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учёт)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113,5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113,5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5A6478" w:rsidRPr="005A6478">
        <w:trPr>
          <w:trHeight w:val="701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Раздел 0300 Национальная безопасность                   ( содержание </w:t>
            </w:r>
            <w:proofErr w:type="spellStart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ЕДДС,противопожарные</w:t>
            </w:r>
            <w:proofErr w:type="spellEnd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мероприятия,система</w:t>
            </w:r>
            <w:proofErr w:type="spellEnd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видеонаблюдения)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1340,7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456,5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34,0</w:t>
            </w:r>
          </w:p>
        </w:tc>
      </w:tr>
      <w:tr w:rsidR="005A6478" w:rsidRPr="005A6478">
        <w:trPr>
          <w:trHeight w:val="482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823,8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727,6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88,3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подраздел 0405 Сельское </w:t>
            </w:r>
            <w:proofErr w:type="spellStart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хоз-во</w:t>
            </w:r>
            <w:proofErr w:type="spellEnd"/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рыболовство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472,3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440,8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93,3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50,5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47,6</w:t>
            </w:r>
          </w:p>
        </w:tc>
      </w:tr>
      <w:tr w:rsidR="005A6478" w:rsidRPr="005A6478">
        <w:trPr>
          <w:trHeight w:val="494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подраздел 0412 Другие вопросы в области национальной экономики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231,2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96,0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2036,3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1655,4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81,3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Раздел 0700 Повышение квалификации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1026,8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665,9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64,9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Раздел 1100 Физическая культура и спорт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28,2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28,1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478">
              <w:rPr>
                <w:rFonts w:ascii="Calibri" w:eastAsia="Times New Roman" w:hAnsi="Calibri" w:cs="Calibri"/>
                <w:color w:val="000000"/>
                <w:lang w:eastAsia="ru-RU"/>
              </w:rPr>
              <w:t>99,6</w:t>
            </w:r>
          </w:p>
        </w:tc>
      </w:tr>
      <w:tr w:rsidR="005A6478" w:rsidRPr="005A6478">
        <w:trPr>
          <w:trHeight w:val="247"/>
        </w:trPr>
        <w:tc>
          <w:tcPr>
            <w:tcW w:w="44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478" w:rsidRPr="005A6478" w:rsidRDefault="005A6478" w:rsidP="005A64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A6478" w:rsidRPr="00A047B4" w:rsidRDefault="005A6478"/>
    <w:sectPr w:rsidR="005A6478" w:rsidRPr="00A047B4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983"/>
    <w:rsid w:val="000C00B5"/>
    <w:rsid w:val="000D6068"/>
    <w:rsid w:val="00120A04"/>
    <w:rsid w:val="001D04BE"/>
    <w:rsid w:val="003A5DDA"/>
    <w:rsid w:val="0058455C"/>
    <w:rsid w:val="005A6478"/>
    <w:rsid w:val="006874EB"/>
    <w:rsid w:val="007B30FA"/>
    <w:rsid w:val="00830262"/>
    <w:rsid w:val="008569C4"/>
    <w:rsid w:val="0086248C"/>
    <w:rsid w:val="009305A0"/>
    <w:rsid w:val="009C744F"/>
    <w:rsid w:val="00A047B4"/>
    <w:rsid w:val="00A32D5B"/>
    <w:rsid w:val="00A77865"/>
    <w:rsid w:val="00AA595C"/>
    <w:rsid w:val="00AF0BE7"/>
    <w:rsid w:val="00B3127E"/>
    <w:rsid w:val="00B920A5"/>
    <w:rsid w:val="00BD2BEB"/>
    <w:rsid w:val="00C87A7A"/>
    <w:rsid w:val="00CB6AF9"/>
    <w:rsid w:val="00CF2F76"/>
    <w:rsid w:val="00D26552"/>
    <w:rsid w:val="00D67AB9"/>
    <w:rsid w:val="00D7384B"/>
    <w:rsid w:val="00E50BB1"/>
    <w:rsid w:val="00E62EB6"/>
    <w:rsid w:val="00EE7983"/>
    <w:rsid w:val="00F750EE"/>
    <w:rsid w:val="00F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7710</Words>
  <Characters>43950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15</cp:revision>
  <cp:lastPrinted>2024-03-28T12:19:00Z</cp:lastPrinted>
  <dcterms:created xsi:type="dcterms:W3CDTF">2022-03-28T11:19:00Z</dcterms:created>
  <dcterms:modified xsi:type="dcterms:W3CDTF">2024-03-28T12:24:00Z</dcterms:modified>
</cp:coreProperties>
</file>